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04" w:rsidRDefault="00FF1704" w:rsidP="00FF1704">
      <w:pPr>
        <w:pStyle w:val="NormalWeb"/>
        <w:jc w:val="center"/>
        <w:rPr>
          <w:rFonts w:ascii="Arial" w:hAnsi="Arial" w:cs="Arial"/>
          <w:color w:val="1F497D"/>
          <w:lang w:val="sr-Latn-CS"/>
        </w:rPr>
      </w:pPr>
      <w:r w:rsidRPr="00BF1740">
        <w:rPr>
          <w:rFonts w:ascii="Arial" w:hAnsi="Arial" w:cs="Arial"/>
          <w:color w:val="1F497D"/>
          <w:lang w:val="en-US"/>
        </w:rPr>
        <w:t xml:space="preserve">   </w:t>
      </w:r>
      <w:r w:rsidR="00C0277B">
        <w:rPr>
          <w:rFonts w:ascii="Arial" w:hAnsi="Arial" w:cs="Arial"/>
          <w:noProof/>
          <w:color w:val="1F497D"/>
          <w:lang w:val="en-GB" w:eastAsia="en-GB"/>
        </w:rPr>
        <w:drawing>
          <wp:inline distT="0" distB="0" distL="0" distR="0">
            <wp:extent cx="1428115" cy="1428115"/>
            <wp:effectExtent l="19050" t="0" r="635" b="0"/>
            <wp:docPr id="3" name="Picture 1" descr="manpowergroup-logo-2011-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powergroup-logo-2011-150x150"/>
                    <pic:cNvPicPr>
                      <a:picLocks noChangeAspect="1" noChangeArrowheads="1"/>
                    </pic:cNvPicPr>
                  </pic:nvPicPr>
                  <pic:blipFill>
                    <a:blip r:embed="rId7" cstate="print"/>
                    <a:srcRect/>
                    <a:stretch>
                      <a:fillRect/>
                    </a:stretch>
                  </pic:blipFill>
                  <pic:spPr bwMode="auto">
                    <a:xfrm>
                      <a:off x="0" y="0"/>
                      <a:ext cx="1428115" cy="1428115"/>
                    </a:xfrm>
                    <a:prstGeom prst="rect">
                      <a:avLst/>
                    </a:prstGeom>
                    <a:noFill/>
                    <a:ln w="9525">
                      <a:noFill/>
                      <a:miter lim="800000"/>
                      <a:headEnd/>
                      <a:tailEnd/>
                    </a:ln>
                  </pic:spPr>
                </pic:pic>
              </a:graphicData>
            </a:graphic>
          </wp:inline>
        </w:drawing>
      </w:r>
      <w:r w:rsidRPr="00BF1740">
        <w:rPr>
          <w:rFonts w:ascii="Arial" w:hAnsi="Arial" w:cs="Arial"/>
          <w:color w:val="1F497D"/>
          <w:lang w:val="en-US"/>
        </w:rPr>
        <w:t xml:space="preserve">  </w:t>
      </w:r>
      <w:r w:rsidR="00C0277B">
        <w:rPr>
          <w:rFonts w:ascii="Arial" w:hAnsi="Arial" w:cs="Arial"/>
          <w:color w:val="1F497D"/>
          <w:lang w:val="en-US"/>
        </w:rPr>
        <w:t xml:space="preserve">         </w:t>
      </w:r>
    </w:p>
    <w:p w:rsidR="00FF1704" w:rsidRPr="001A457A" w:rsidRDefault="00FF1704" w:rsidP="00EF2A91">
      <w:pPr>
        <w:jc w:val="center"/>
        <w:rPr>
          <w:rFonts w:ascii="Calibri" w:hAnsi="Calibri"/>
          <w:color w:val="1F497D"/>
          <w:sz w:val="20"/>
          <w:szCs w:val="20"/>
        </w:rPr>
      </w:pPr>
      <w:r w:rsidRPr="001A457A">
        <w:rPr>
          <w:rFonts w:ascii="Calibri" w:hAnsi="Calibri"/>
          <w:color w:val="1F497D"/>
          <w:sz w:val="20"/>
          <w:szCs w:val="20"/>
        </w:rPr>
        <w:t>Manpower is a worldwide innovative forerunner and leader in the field of employment through the provision of services and workforce management solutions for clients and helping people in their career development with the aim of understanding the needs of the clients and candidates in the changing world of work.</w:t>
      </w:r>
    </w:p>
    <w:p w:rsidR="00FF1704" w:rsidRPr="001A457A" w:rsidRDefault="00C0277B" w:rsidP="00FF1704">
      <w:pPr>
        <w:jc w:val="center"/>
        <w:rPr>
          <w:rFonts w:ascii="Calibri" w:hAnsi="Calibri"/>
          <w:color w:val="1F497D"/>
          <w:sz w:val="20"/>
          <w:szCs w:val="20"/>
        </w:rPr>
      </w:pPr>
      <w:r>
        <w:rPr>
          <w:rFonts w:ascii="Calibri" w:hAnsi="Calibri"/>
          <w:color w:val="1F497D"/>
          <w:sz w:val="20"/>
          <w:szCs w:val="20"/>
        </w:rPr>
        <w:t>On behalf of our client,</w:t>
      </w:r>
      <w:r w:rsidR="00FF1704" w:rsidRPr="001A457A">
        <w:rPr>
          <w:rFonts w:ascii="Calibri" w:hAnsi="Calibri"/>
          <w:color w:val="1F497D"/>
          <w:sz w:val="20"/>
          <w:szCs w:val="20"/>
        </w:rPr>
        <w:t xml:space="preserve"> </w:t>
      </w:r>
      <w:r w:rsidR="00014685" w:rsidRPr="00014685">
        <w:rPr>
          <w:rFonts w:ascii="Calibri" w:hAnsi="Calibri"/>
          <w:color w:val="1F497D"/>
          <w:sz w:val="20"/>
          <w:szCs w:val="20"/>
        </w:rPr>
        <w:t>international reputable hotel chain,</w:t>
      </w:r>
      <w:r w:rsidR="00FF1704">
        <w:rPr>
          <w:rFonts w:ascii="Calibri" w:hAnsi="Calibri"/>
          <w:color w:val="1F497D"/>
          <w:sz w:val="20"/>
          <w:szCs w:val="20"/>
        </w:rPr>
        <w:t xml:space="preserve"> </w:t>
      </w:r>
      <w:r w:rsidR="00FF1704" w:rsidRPr="001A457A">
        <w:rPr>
          <w:rFonts w:ascii="Calibri" w:hAnsi="Calibri"/>
          <w:color w:val="1F497D"/>
          <w:sz w:val="20"/>
          <w:szCs w:val="20"/>
        </w:rPr>
        <w:t xml:space="preserve">Manpower Serbia is searching for </w:t>
      </w:r>
      <w:r w:rsidR="00FF1704">
        <w:rPr>
          <w:rFonts w:ascii="Calibri" w:hAnsi="Calibri"/>
          <w:color w:val="1F497D"/>
          <w:sz w:val="20"/>
          <w:szCs w:val="20"/>
        </w:rPr>
        <w:t>motivated</w:t>
      </w:r>
      <w:r w:rsidR="00014685">
        <w:rPr>
          <w:rFonts w:ascii="Calibri" w:hAnsi="Calibri"/>
          <w:color w:val="1F497D"/>
          <w:sz w:val="20"/>
          <w:szCs w:val="20"/>
        </w:rPr>
        <w:t xml:space="preserve"> candidates to </w:t>
      </w:r>
      <w:r w:rsidR="00FF1704">
        <w:rPr>
          <w:rFonts w:ascii="Calibri" w:hAnsi="Calibri"/>
          <w:color w:val="1F497D"/>
          <w:sz w:val="20"/>
          <w:szCs w:val="20"/>
        </w:rPr>
        <w:t>fulfill</w:t>
      </w:r>
      <w:r w:rsidR="00FF1704" w:rsidRPr="001A457A">
        <w:rPr>
          <w:rFonts w:ascii="Calibri" w:hAnsi="Calibri"/>
          <w:color w:val="1F497D"/>
          <w:sz w:val="20"/>
          <w:szCs w:val="20"/>
        </w:rPr>
        <w:t xml:space="preserve"> the position of:</w:t>
      </w:r>
    </w:p>
    <w:p w:rsidR="007E7787" w:rsidRPr="003A031F" w:rsidRDefault="00014685" w:rsidP="003A031F">
      <w:pPr>
        <w:jc w:val="center"/>
        <w:rPr>
          <w:b/>
          <w:color w:val="1F497D" w:themeColor="text2"/>
          <w:sz w:val="28"/>
        </w:rPr>
      </w:pPr>
      <w:r>
        <w:rPr>
          <w:b/>
          <w:color w:val="1F497D" w:themeColor="text2"/>
          <w:sz w:val="28"/>
        </w:rPr>
        <w:t>POLLSTER – 2 persons</w:t>
      </w:r>
      <w:r w:rsidR="003A031F">
        <w:rPr>
          <w:b/>
          <w:color w:val="1F497D" w:themeColor="text2"/>
          <w:sz w:val="28"/>
        </w:rPr>
        <w:t xml:space="preserve"> </w:t>
      </w:r>
      <w:r w:rsidR="003A031F">
        <w:rPr>
          <w:b/>
          <w:color w:val="1F497D" w:themeColor="text2"/>
          <w:sz w:val="28"/>
        </w:rPr>
        <w:br/>
      </w:r>
      <w:r w:rsidR="007E7787" w:rsidRPr="003A031F">
        <w:rPr>
          <w:i/>
          <w:color w:val="1F497D" w:themeColor="text2"/>
        </w:rPr>
        <w:t>(</w:t>
      </w:r>
      <w:r>
        <w:rPr>
          <w:i/>
          <w:color w:val="1F497D" w:themeColor="text2"/>
        </w:rPr>
        <w:t>Budva, Montenegro</w:t>
      </w:r>
      <w:r w:rsidR="007E7787" w:rsidRPr="003A031F">
        <w:rPr>
          <w:i/>
          <w:color w:val="1F497D" w:themeColor="text2"/>
        </w:rPr>
        <w:t>)</w:t>
      </w:r>
    </w:p>
    <w:p w:rsidR="00014685" w:rsidRDefault="00D45BA4" w:rsidP="004D2C71">
      <w:pPr>
        <w:rPr>
          <w:b/>
          <w:i/>
          <w:color w:val="1F497D" w:themeColor="text2"/>
          <w:u w:val="single"/>
        </w:rPr>
      </w:pPr>
      <w:r w:rsidRPr="00D45BA4">
        <w:rPr>
          <w:b/>
          <w:i/>
          <w:color w:val="1F497D" w:themeColor="text2"/>
          <w:u w:val="single"/>
        </w:rPr>
        <w:t xml:space="preserve">Job </w:t>
      </w:r>
      <w:r w:rsidRPr="00FA1388">
        <w:rPr>
          <w:b/>
          <w:i/>
          <w:color w:val="1F497D" w:themeColor="text2"/>
          <w:u w:val="single"/>
        </w:rPr>
        <w:t>Description:</w:t>
      </w:r>
    </w:p>
    <w:p w:rsidR="00014685" w:rsidRPr="00014685" w:rsidRDefault="00014685" w:rsidP="00014685">
      <w:pPr>
        <w:pStyle w:val="ListParagraph"/>
        <w:numPr>
          <w:ilvl w:val="0"/>
          <w:numId w:val="31"/>
        </w:numPr>
        <w:rPr>
          <w:color w:val="1F497D" w:themeColor="text2"/>
        </w:rPr>
      </w:pPr>
      <w:r w:rsidRPr="00014685">
        <w:rPr>
          <w:color w:val="1F497D" w:themeColor="text2"/>
        </w:rPr>
        <w:t>Handling and collecting questionnaires to the hotel clients while they are dining in the restaurant</w:t>
      </w:r>
    </w:p>
    <w:p w:rsidR="00014685" w:rsidRPr="00014685" w:rsidRDefault="00014685" w:rsidP="00014685">
      <w:pPr>
        <w:pStyle w:val="ListParagraph"/>
        <w:numPr>
          <w:ilvl w:val="0"/>
          <w:numId w:val="31"/>
        </w:numPr>
        <w:rPr>
          <w:color w:val="1F497D" w:themeColor="text2"/>
        </w:rPr>
      </w:pPr>
      <w:r w:rsidRPr="00014685">
        <w:rPr>
          <w:color w:val="1F497D" w:themeColor="text2"/>
        </w:rPr>
        <w:t>Introducing questionnaires in a computer counting program</w:t>
      </w:r>
    </w:p>
    <w:p w:rsidR="00014685" w:rsidRPr="00014685" w:rsidRDefault="00014685" w:rsidP="00014685">
      <w:pPr>
        <w:pStyle w:val="ListParagraph"/>
        <w:numPr>
          <w:ilvl w:val="0"/>
          <w:numId w:val="31"/>
        </w:numPr>
        <w:rPr>
          <w:color w:val="1F497D" w:themeColor="text2"/>
        </w:rPr>
      </w:pPr>
      <w:r w:rsidRPr="00014685">
        <w:rPr>
          <w:color w:val="1F497D" w:themeColor="text2"/>
        </w:rPr>
        <w:t>Performing translation of the clients’ suggestions</w:t>
      </w:r>
    </w:p>
    <w:p w:rsidR="00014685" w:rsidRPr="00014685" w:rsidRDefault="00014685" w:rsidP="00014685">
      <w:pPr>
        <w:pStyle w:val="ListParagraph"/>
        <w:numPr>
          <w:ilvl w:val="0"/>
          <w:numId w:val="31"/>
        </w:numPr>
        <w:rPr>
          <w:color w:val="1F497D" w:themeColor="text2"/>
        </w:rPr>
      </w:pPr>
      <w:r w:rsidRPr="00014685">
        <w:rPr>
          <w:color w:val="1F497D" w:themeColor="text2"/>
        </w:rPr>
        <w:t xml:space="preserve">Communicating results to the hotel head quarters </w:t>
      </w:r>
    </w:p>
    <w:p w:rsidR="004D2C71" w:rsidRPr="00014685" w:rsidRDefault="00014685" w:rsidP="00014685">
      <w:pPr>
        <w:pStyle w:val="ListParagraph"/>
        <w:numPr>
          <w:ilvl w:val="0"/>
          <w:numId w:val="31"/>
        </w:numPr>
        <w:rPr>
          <w:color w:val="1F497D" w:themeColor="text2"/>
        </w:rPr>
      </w:pPr>
      <w:r>
        <w:rPr>
          <w:color w:val="1F497D" w:themeColor="text2"/>
        </w:rPr>
        <w:t>Job carried out 2 days per month during the summer season (April – October)</w:t>
      </w:r>
    </w:p>
    <w:p w:rsidR="00014685" w:rsidRPr="004D2C71" w:rsidRDefault="00014685" w:rsidP="004D2C71">
      <w:pPr>
        <w:pStyle w:val="ListParagraph"/>
        <w:autoSpaceDE w:val="0"/>
        <w:autoSpaceDN w:val="0"/>
        <w:adjustRightInd w:val="0"/>
        <w:spacing w:after="0" w:line="240" w:lineRule="auto"/>
        <w:ind w:left="1440"/>
        <w:rPr>
          <w:rFonts w:cs="Arial"/>
          <w:color w:val="1F497D" w:themeColor="text2"/>
        </w:rPr>
      </w:pPr>
    </w:p>
    <w:p w:rsidR="00014685" w:rsidRDefault="00D45BA4" w:rsidP="00D45BA4">
      <w:pPr>
        <w:rPr>
          <w:b/>
          <w:i/>
          <w:color w:val="1F497D" w:themeColor="text2"/>
          <w:u w:val="single"/>
        </w:rPr>
      </w:pPr>
      <w:r w:rsidRPr="00D45BA4">
        <w:rPr>
          <w:b/>
          <w:i/>
          <w:color w:val="1F497D" w:themeColor="text2"/>
          <w:u w:val="single"/>
        </w:rPr>
        <w:t>Candidate Profile</w:t>
      </w:r>
      <w:r>
        <w:rPr>
          <w:b/>
          <w:i/>
          <w:color w:val="1F497D" w:themeColor="text2"/>
          <w:u w:val="single"/>
        </w:rPr>
        <w:t>:</w:t>
      </w:r>
    </w:p>
    <w:p w:rsidR="00014685" w:rsidRDefault="00014685" w:rsidP="00014685">
      <w:pPr>
        <w:pStyle w:val="ListParagraph"/>
        <w:numPr>
          <w:ilvl w:val="0"/>
          <w:numId w:val="31"/>
        </w:numPr>
        <w:rPr>
          <w:color w:val="1F497D" w:themeColor="text2"/>
        </w:rPr>
      </w:pPr>
      <w:r w:rsidRPr="00014685">
        <w:rPr>
          <w:color w:val="1F497D" w:themeColor="text2"/>
        </w:rPr>
        <w:t>Proficienc</w:t>
      </w:r>
      <w:r w:rsidR="00847A85">
        <w:rPr>
          <w:color w:val="1F497D" w:themeColor="text2"/>
        </w:rPr>
        <w:t>y in English language</w:t>
      </w:r>
    </w:p>
    <w:p w:rsidR="00014685" w:rsidRPr="00014685" w:rsidRDefault="00014685" w:rsidP="00014685">
      <w:pPr>
        <w:pStyle w:val="ListParagraph"/>
        <w:numPr>
          <w:ilvl w:val="0"/>
          <w:numId w:val="31"/>
        </w:numPr>
        <w:rPr>
          <w:color w:val="1F497D" w:themeColor="text2"/>
        </w:rPr>
      </w:pPr>
      <w:r>
        <w:rPr>
          <w:color w:val="1F497D" w:themeColor="text2"/>
        </w:rPr>
        <w:t xml:space="preserve">Fluent </w:t>
      </w:r>
      <w:r w:rsidR="00847A85">
        <w:rPr>
          <w:color w:val="1F497D" w:themeColor="text2"/>
        </w:rPr>
        <w:t>in</w:t>
      </w:r>
      <w:r>
        <w:rPr>
          <w:color w:val="1F497D" w:themeColor="text2"/>
        </w:rPr>
        <w:t xml:space="preserve"> </w:t>
      </w:r>
      <w:r w:rsidRPr="00014685">
        <w:rPr>
          <w:color w:val="1F497D" w:themeColor="text2"/>
        </w:rPr>
        <w:t>Russian</w:t>
      </w:r>
      <w:r>
        <w:rPr>
          <w:color w:val="1F497D" w:themeColor="text2"/>
        </w:rPr>
        <w:t xml:space="preserve"> or French</w:t>
      </w:r>
      <w:r w:rsidR="00847A85">
        <w:rPr>
          <w:color w:val="1F497D" w:themeColor="text2"/>
        </w:rPr>
        <w:t xml:space="preserve"> language</w:t>
      </w:r>
    </w:p>
    <w:p w:rsidR="00014685" w:rsidRPr="00014685" w:rsidRDefault="00014685" w:rsidP="00014685">
      <w:pPr>
        <w:pStyle w:val="ListParagraph"/>
        <w:numPr>
          <w:ilvl w:val="0"/>
          <w:numId w:val="31"/>
        </w:numPr>
        <w:rPr>
          <w:color w:val="1F497D" w:themeColor="text2"/>
        </w:rPr>
      </w:pPr>
      <w:r w:rsidRPr="00014685">
        <w:rPr>
          <w:color w:val="1F497D" w:themeColor="text2"/>
        </w:rPr>
        <w:t>Customer relation and teamwork skilled</w:t>
      </w:r>
    </w:p>
    <w:p w:rsidR="00014685" w:rsidRPr="00014685" w:rsidRDefault="00014685" w:rsidP="00014685">
      <w:pPr>
        <w:pStyle w:val="ListParagraph"/>
        <w:numPr>
          <w:ilvl w:val="0"/>
          <w:numId w:val="31"/>
        </w:numPr>
        <w:rPr>
          <w:color w:val="1F497D" w:themeColor="text2"/>
        </w:rPr>
      </w:pPr>
      <w:r>
        <w:rPr>
          <w:color w:val="1F497D" w:themeColor="text2"/>
        </w:rPr>
        <w:t>Good presence and</w:t>
      </w:r>
      <w:r w:rsidRPr="00014685">
        <w:rPr>
          <w:color w:val="1F497D" w:themeColor="text2"/>
        </w:rPr>
        <w:t xml:space="preserve"> kindness</w:t>
      </w:r>
    </w:p>
    <w:p w:rsidR="00014685" w:rsidRPr="00014685" w:rsidRDefault="00014685" w:rsidP="00014685">
      <w:pPr>
        <w:pStyle w:val="ListParagraph"/>
        <w:numPr>
          <w:ilvl w:val="0"/>
          <w:numId w:val="31"/>
        </w:numPr>
        <w:rPr>
          <w:color w:val="1F497D" w:themeColor="text2"/>
        </w:rPr>
      </w:pPr>
      <w:r w:rsidRPr="00014685">
        <w:rPr>
          <w:color w:val="1F497D" w:themeColor="text2"/>
        </w:rPr>
        <w:t>Travel availability</w:t>
      </w:r>
    </w:p>
    <w:p w:rsidR="00014685" w:rsidRPr="00014685" w:rsidRDefault="00014685" w:rsidP="00014685">
      <w:pPr>
        <w:pStyle w:val="ListParagraph"/>
        <w:numPr>
          <w:ilvl w:val="0"/>
          <w:numId w:val="31"/>
        </w:numPr>
        <w:rPr>
          <w:color w:val="1F497D" w:themeColor="text2"/>
        </w:rPr>
      </w:pPr>
      <w:r>
        <w:rPr>
          <w:color w:val="1F497D" w:themeColor="text2"/>
        </w:rPr>
        <w:t xml:space="preserve">Driving license and own car is an advantage </w:t>
      </w:r>
    </w:p>
    <w:p w:rsidR="00014685" w:rsidRPr="00014685" w:rsidRDefault="00014685" w:rsidP="00D45BA4">
      <w:pPr>
        <w:pStyle w:val="ListParagraph"/>
        <w:numPr>
          <w:ilvl w:val="0"/>
          <w:numId w:val="31"/>
        </w:numPr>
        <w:rPr>
          <w:color w:val="1F497D" w:themeColor="text2"/>
        </w:rPr>
      </w:pPr>
      <w:r w:rsidRPr="00014685">
        <w:rPr>
          <w:color w:val="1F497D" w:themeColor="text2"/>
        </w:rPr>
        <w:t>Residence in Budva area</w:t>
      </w:r>
    </w:p>
    <w:p w:rsidR="00014685" w:rsidRDefault="00014685" w:rsidP="00D45BA4">
      <w:pPr>
        <w:rPr>
          <w:b/>
          <w:i/>
          <w:color w:val="1F497D" w:themeColor="text2"/>
          <w:u w:val="single"/>
        </w:rPr>
      </w:pPr>
      <w:r>
        <w:rPr>
          <w:b/>
          <w:i/>
          <w:color w:val="1F497D" w:themeColor="text2"/>
          <w:u w:val="single"/>
        </w:rPr>
        <w:t xml:space="preserve">We offer: </w:t>
      </w:r>
    </w:p>
    <w:p w:rsidR="00014685" w:rsidRPr="00014685" w:rsidRDefault="00014685" w:rsidP="00014685">
      <w:pPr>
        <w:pStyle w:val="ListParagraph"/>
        <w:numPr>
          <w:ilvl w:val="0"/>
          <w:numId w:val="31"/>
        </w:numPr>
        <w:rPr>
          <w:color w:val="1F497D" w:themeColor="text2"/>
        </w:rPr>
      </w:pPr>
      <w:r w:rsidRPr="00014685">
        <w:rPr>
          <w:color w:val="1F497D" w:themeColor="text2"/>
        </w:rPr>
        <w:t>Temporary summer contract with possibility to work every year in the company</w:t>
      </w:r>
    </w:p>
    <w:p w:rsidR="00014685" w:rsidRPr="00014685" w:rsidRDefault="00014685" w:rsidP="00014685">
      <w:pPr>
        <w:pStyle w:val="ListParagraph"/>
        <w:numPr>
          <w:ilvl w:val="0"/>
          <w:numId w:val="31"/>
        </w:numPr>
        <w:rPr>
          <w:color w:val="1F497D" w:themeColor="text2"/>
        </w:rPr>
      </w:pPr>
      <w:r w:rsidRPr="00014685">
        <w:rPr>
          <w:color w:val="1F497D" w:themeColor="text2"/>
        </w:rPr>
        <w:t xml:space="preserve">Paid transportation </w:t>
      </w:r>
      <w:r w:rsidR="00847A85">
        <w:rPr>
          <w:color w:val="1F497D" w:themeColor="text2"/>
        </w:rPr>
        <w:t xml:space="preserve">and accommodation </w:t>
      </w:r>
      <w:r w:rsidRPr="00014685">
        <w:rPr>
          <w:color w:val="1F497D" w:themeColor="text2"/>
        </w:rPr>
        <w:t>during the working days</w:t>
      </w:r>
    </w:p>
    <w:p w:rsidR="00014685" w:rsidRDefault="00014685" w:rsidP="00014685">
      <w:pPr>
        <w:pStyle w:val="ListParagraph"/>
        <w:numPr>
          <w:ilvl w:val="0"/>
          <w:numId w:val="31"/>
        </w:numPr>
        <w:rPr>
          <w:color w:val="1F497D" w:themeColor="text2"/>
        </w:rPr>
      </w:pPr>
      <w:r w:rsidRPr="00014685">
        <w:rPr>
          <w:color w:val="1F497D" w:themeColor="text2"/>
        </w:rPr>
        <w:t xml:space="preserve">Possibility to combine with </w:t>
      </w:r>
      <w:r>
        <w:rPr>
          <w:color w:val="1F497D" w:themeColor="text2"/>
        </w:rPr>
        <w:t>other part time jobs or studies</w:t>
      </w:r>
      <w:r w:rsidRPr="00014685">
        <w:rPr>
          <w:color w:val="1F497D" w:themeColor="text2"/>
        </w:rPr>
        <w:t xml:space="preserve"> </w:t>
      </w:r>
    </w:p>
    <w:p w:rsidR="00014685" w:rsidRPr="00014685" w:rsidRDefault="00014685" w:rsidP="00014685">
      <w:pPr>
        <w:pStyle w:val="ListParagraph"/>
        <w:numPr>
          <w:ilvl w:val="0"/>
          <w:numId w:val="31"/>
        </w:numPr>
        <w:rPr>
          <w:color w:val="1F497D" w:themeColor="text2"/>
        </w:rPr>
      </w:pPr>
      <w:r w:rsidRPr="00014685">
        <w:rPr>
          <w:color w:val="1F497D" w:themeColor="text2"/>
        </w:rPr>
        <w:t>Three day training</w:t>
      </w:r>
    </w:p>
    <w:p w:rsidR="00014685" w:rsidRPr="00014685" w:rsidRDefault="00014685" w:rsidP="00014685">
      <w:pPr>
        <w:pStyle w:val="ListParagraph"/>
        <w:numPr>
          <w:ilvl w:val="0"/>
          <w:numId w:val="31"/>
        </w:numPr>
        <w:rPr>
          <w:color w:val="1F497D" w:themeColor="text2"/>
        </w:rPr>
      </w:pPr>
      <w:r>
        <w:rPr>
          <w:color w:val="1F497D" w:themeColor="text2"/>
        </w:rPr>
        <w:t>Payment by service</w:t>
      </w:r>
    </w:p>
    <w:p w:rsidR="00C0407B" w:rsidRDefault="00C0407B" w:rsidP="00D45BA4">
      <w:pPr>
        <w:rPr>
          <w:rFonts w:cs="Arial"/>
          <w:color w:val="1F497D" w:themeColor="text2"/>
        </w:rPr>
      </w:pPr>
    </w:p>
    <w:p w:rsidR="00FF1704" w:rsidRPr="003311EC" w:rsidRDefault="00FF1704" w:rsidP="00FF1704">
      <w:pPr>
        <w:pStyle w:val="NormalWeb"/>
        <w:jc w:val="center"/>
        <w:rPr>
          <w:rFonts w:ascii="Calibri" w:hAnsi="Calibri" w:cs="Arial"/>
          <w:b/>
          <w:color w:val="365F91"/>
          <w:szCs w:val="20"/>
          <w:lang w:val="en-US"/>
        </w:rPr>
      </w:pPr>
      <w:r w:rsidRPr="00D15C39">
        <w:rPr>
          <w:rFonts w:ascii="Calibri" w:hAnsi="Calibri" w:cs="Arial"/>
          <w:color w:val="1F497D"/>
          <w:sz w:val="22"/>
          <w:szCs w:val="22"/>
        </w:rPr>
        <w:lastRenderedPageBreak/>
        <w:t xml:space="preserve">  </w:t>
      </w:r>
      <w:r w:rsidRPr="00A27E72">
        <w:rPr>
          <w:rFonts w:ascii="Calibri" w:hAnsi="Calibri" w:cs="Arial"/>
          <w:b/>
          <w:color w:val="365F91"/>
          <w:szCs w:val="20"/>
        </w:rPr>
        <w:t>The select</w:t>
      </w:r>
      <w:r>
        <w:rPr>
          <w:rFonts w:ascii="Calibri" w:hAnsi="Calibri" w:cs="Arial"/>
          <w:b/>
          <w:color w:val="365F91"/>
          <w:szCs w:val="20"/>
        </w:rPr>
        <w:t>ion process is taking place NOW</w:t>
      </w:r>
      <w:r>
        <w:rPr>
          <w:rFonts w:ascii="Calibri" w:hAnsi="Calibri" w:cs="Arial"/>
          <w:b/>
          <w:color w:val="365F91"/>
          <w:szCs w:val="20"/>
          <w:lang w:val="en-US"/>
        </w:rPr>
        <w:t>!</w:t>
      </w:r>
    </w:p>
    <w:p w:rsidR="00FF1704" w:rsidRPr="00F75554" w:rsidRDefault="00FF1704" w:rsidP="00FF1704">
      <w:pPr>
        <w:pStyle w:val="NormalWeb"/>
        <w:jc w:val="center"/>
        <w:rPr>
          <w:rFonts w:ascii="Calibri" w:hAnsi="Calibri" w:cs="Arial"/>
          <w:color w:val="365F91"/>
          <w:sz w:val="20"/>
          <w:szCs w:val="20"/>
        </w:rPr>
      </w:pPr>
    </w:p>
    <w:p w:rsidR="00FF1704" w:rsidRPr="00A27E72" w:rsidRDefault="00FF1704" w:rsidP="00FF1704">
      <w:pPr>
        <w:pStyle w:val="NormalWeb"/>
        <w:jc w:val="center"/>
        <w:rPr>
          <w:rFonts w:ascii="Calibri" w:hAnsi="Calibri" w:cs="Arial"/>
          <w:color w:val="365F91"/>
          <w:sz w:val="22"/>
          <w:szCs w:val="22"/>
        </w:rPr>
      </w:pPr>
      <w:r w:rsidRPr="00A27E72">
        <w:rPr>
          <w:rFonts w:ascii="Calibri" w:hAnsi="Calibri" w:cs="Arial"/>
          <w:color w:val="365F91"/>
          <w:sz w:val="22"/>
          <w:szCs w:val="22"/>
        </w:rPr>
        <w:t xml:space="preserve">If you consider yourself appropriate for this position, we invite you to apply for the position </w:t>
      </w:r>
      <w:r w:rsidR="00C16B4E">
        <w:rPr>
          <w:rFonts w:ascii="Calibri" w:hAnsi="Calibri" w:cs="Arial"/>
          <w:color w:val="365F91"/>
          <w:sz w:val="22"/>
          <w:szCs w:val="22"/>
        </w:rPr>
        <w:t>by sending your C</w:t>
      </w:r>
      <w:r w:rsidR="001A6CD9">
        <w:rPr>
          <w:rFonts w:ascii="Calibri" w:hAnsi="Calibri" w:cs="Arial"/>
          <w:color w:val="365F91"/>
          <w:sz w:val="22"/>
          <w:szCs w:val="22"/>
        </w:rPr>
        <w:t xml:space="preserve">V </w:t>
      </w:r>
      <w:r w:rsidR="00847A85">
        <w:rPr>
          <w:rFonts w:ascii="Calibri" w:hAnsi="Calibri" w:cs="Arial"/>
          <w:color w:val="365F91"/>
          <w:sz w:val="22"/>
          <w:szCs w:val="22"/>
        </w:rPr>
        <w:t>in English language</w:t>
      </w:r>
      <w:r w:rsidR="00C16B4E">
        <w:rPr>
          <w:rFonts w:ascii="Calibri" w:hAnsi="Calibri" w:cs="Arial"/>
          <w:color w:val="365F91"/>
          <w:sz w:val="22"/>
          <w:szCs w:val="22"/>
        </w:rPr>
        <w:t xml:space="preserve"> to </w:t>
      </w:r>
      <w:r w:rsidR="00C16B4E" w:rsidRPr="001A6CD9">
        <w:rPr>
          <w:rFonts w:ascii="Calibri" w:hAnsi="Calibri" w:cs="Arial"/>
          <w:b/>
          <w:color w:val="365F91"/>
          <w:sz w:val="22"/>
          <w:szCs w:val="22"/>
        </w:rPr>
        <w:t>nada.zdravkovic@manpower.rs</w:t>
      </w:r>
      <w:r w:rsidRPr="001A6CD9">
        <w:rPr>
          <w:rFonts w:ascii="Calibri" w:hAnsi="Calibri" w:cs="Arial"/>
          <w:b/>
          <w:color w:val="365F91"/>
          <w:sz w:val="22"/>
          <w:szCs w:val="22"/>
        </w:rPr>
        <w:tab/>
      </w:r>
    </w:p>
    <w:p w:rsidR="001A6CD9" w:rsidRDefault="001A6CD9" w:rsidP="00FF1704">
      <w:pPr>
        <w:pStyle w:val="NormalWeb"/>
        <w:jc w:val="center"/>
        <w:rPr>
          <w:rFonts w:ascii="Calibri" w:hAnsi="Calibri" w:cs="Arial"/>
          <w:color w:val="365F91"/>
          <w:sz w:val="22"/>
          <w:szCs w:val="22"/>
        </w:rPr>
      </w:pPr>
    </w:p>
    <w:p w:rsidR="00FF1704" w:rsidRPr="00A27E72" w:rsidRDefault="00FF1704" w:rsidP="00FF1704">
      <w:pPr>
        <w:pStyle w:val="NormalWeb"/>
        <w:jc w:val="center"/>
        <w:rPr>
          <w:rFonts w:ascii="Calibri" w:hAnsi="Calibri" w:cs="Arial"/>
          <w:color w:val="365F91"/>
          <w:sz w:val="22"/>
          <w:szCs w:val="22"/>
        </w:rPr>
      </w:pPr>
      <w:r w:rsidRPr="00A27E72">
        <w:rPr>
          <w:rFonts w:ascii="Calibri" w:hAnsi="Calibri" w:cs="Arial"/>
          <w:color w:val="365F91"/>
          <w:sz w:val="22"/>
          <w:szCs w:val="22"/>
        </w:rPr>
        <w:t xml:space="preserve">Deadline for applications: </w:t>
      </w:r>
    </w:p>
    <w:p w:rsidR="00FF1704" w:rsidRDefault="00EB6194" w:rsidP="00FF1704">
      <w:pPr>
        <w:pStyle w:val="NormalWeb"/>
        <w:jc w:val="center"/>
        <w:rPr>
          <w:rFonts w:ascii="Calibri" w:hAnsi="Calibri" w:cs="Arial"/>
          <w:b/>
          <w:color w:val="365F91"/>
          <w:sz w:val="22"/>
          <w:szCs w:val="22"/>
          <w:lang w:val="en-GB"/>
        </w:rPr>
      </w:pPr>
      <w:r>
        <w:rPr>
          <w:rFonts w:ascii="Calibri" w:hAnsi="Calibri" w:cs="Arial"/>
          <w:b/>
          <w:color w:val="365F91"/>
          <w:sz w:val="22"/>
          <w:szCs w:val="22"/>
          <w:lang w:val="en-GB"/>
        </w:rPr>
        <w:t>03</w:t>
      </w:r>
      <w:r w:rsidR="001A6CD9">
        <w:rPr>
          <w:rFonts w:ascii="Calibri" w:hAnsi="Calibri" w:cs="Arial"/>
          <w:b/>
          <w:color w:val="365F91"/>
          <w:sz w:val="22"/>
          <w:szCs w:val="22"/>
          <w:lang w:val="en-GB"/>
        </w:rPr>
        <w:t>.0</w:t>
      </w:r>
      <w:r>
        <w:rPr>
          <w:rFonts w:ascii="Calibri" w:hAnsi="Calibri" w:cs="Arial"/>
          <w:b/>
          <w:color w:val="365F91"/>
          <w:sz w:val="22"/>
          <w:szCs w:val="22"/>
          <w:lang w:val="en-GB"/>
        </w:rPr>
        <w:t>7</w:t>
      </w:r>
      <w:bookmarkStart w:id="0" w:name="_GoBack"/>
      <w:bookmarkEnd w:id="0"/>
      <w:r w:rsidR="00C0407B">
        <w:rPr>
          <w:rFonts w:ascii="Calibri" w:hAnsi="Calibri" w:cs="Arial"/>
          <w:b/>
          <w:color w:val="365F91"/>
          <w:sz w:val="22"/>
          <w:szCs w:val="22"/>
          <w:lang w:val="en-GB"/>
        </w:rPr>
        <w:t>.2014</w:t>
      </w:r>
      <w:r w:rsidR="00FF1704">
        <w:rPr>
          <w:rFonts w:ascii="Calibri" w:hAnsi="Calibri" w:cs="Arial"/>
          <w:b/>
          <w:color w:val="365F91"/>
          <w:sz w:val="22"/>
          <w:szCs w:val="22"/>
          <w:lang w:val="en-GB"/>
        </w:rPr>
        <w:t>.</w:t>
      </w:r>
    </w:p>
    <w:p w:rsidR="00FF1704" w:rsidRPr="00A27E72" w:rsidRDefault="00FF1704" w:rsidP="00FF1704">
      <w:pPr>
        <w:pStyle w:val="NormalWeb"/>
        <w:jc w:val="center"/>
        <w:rPr>
          <w:rFonts w:ascii="Calibri" w:hAnsi="Calibri" w:cs="Arial"/>
          <w:b/>
          <w:color w:val="365F91"/>
          <w:sz w:val="22"/>
          <w:szCs w:val="22"/>
        </w:rPr>
      </w:pPr>
    </w:p>
    <w:p w:rsidR="00FF1704" w:rsidRPr="00A27E72" w:rsidRDefault="00FF1704" w:rsidP="00FF1704">
      <w:pPr>
        <w:jc w:val="center"/>
        <w:rPr>
          <w:rFonts w:ascii="Calibri" w:hAnsi="Calibri"/>
          <w:color w:val="365F91"/>
          <w:sz w:val="18"/>
        </w:rPr>
      </w:pPr>
      <w:r w:rsidRPr="00A27E72">
        <w:rPr>
          <w:rFonts w:ascii="Calibri" w:hAnsi="Calibri"/>
          <w:color w:val="365F91"/>
          <w:sz w:val="18"/>
        </w:rPr>
        <w:t>Manpower is an Equal Opportunity Employer and considers applicants for all positions without regard to gender, marital status, national origin, age, creed, religion, race, color, ancestry, sexual orientation, physical or mental disability.</w:t>
      </w:r>
      <w:r w:rsidR="00C16B4E">
        <w:rPr>
          <w:rFonts w:ascii="Calibri" w:hAnsi="Calibri"/>
          <w:color w:val="365F91"/>
          <w:sz w:val="18"/>
        </w:rPr>
        <w:t xml:space="preserve"> </w:t>
      </w:r>
      <w:r w:rsidRPr="00A27E72">
        <w:rPr>
          <w:rFonts w:ascii="Calibri" w:hAnsi="Calibri"/>
          <w:color w:val="365F91"/>
          <w:sz w:val="18"/>
        </w:rPr>
        <w:t>All applicants will be informed and shortlisted candidates will be invited for an interview.</w:t>
      </w:r>
    </w:p>
    <w:p w:rsidR="00FF1704" w:rsidRPr="00D45BA4" w:rsidRDefault="00FF1704" w:rsidP="00D45BA4">
      <w:pPr>
        <w:rPr>
          <w:color w:val="1F497D" w:themeColor="text2"/>
        </w:rPr>
      </w:pPr>
    </w:p>
    <w:sectPr w:rsidR="00FF1704" w:rsidRPr="00D45BA4" w:rsidSect="004D0DC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85" w:rsidRDefault="00014685" w:rsidP="00D45BA4">
      <w:pPr>
        <w:spacing w:after="0" w:line="240" w:lineRule="auto"/>
      </w:pPr>
      <w:r>
        <w:separator/>
      </w:r>
    </w:p>
  </w:endnote>
  <w:endnote w:type="continuationSeparator" w:id="0">
    <w:p w:rsidR="00014685" w:rsidRDefault="00014685" w:rsidP="00D4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54852"/>
      <w:docPartObj>
        <w:docPartGallery w:val="Page Numbers (Bottom of Page)"/>
        <w:docPartUnique/>
      </w:docPartObj>
    </w:sdtPr>
    <w:sdtEndPr/>
    <w:sdtContent>
      <w:p w:rsidR="00014685" w:rsidRDefault="00EB61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14685" w:rsidRDefault="00014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85" w:rsidRDefault="00014685" w:rsidP="00D45BA4">
      <w:pPr>
        <w:spacing w:after="0" w:line="240" w:lineRule="auto"/>
      </w:pPr>
      <w:r>
        <w:separator/>
      </w:r>
    </w:p>
  </w:footnote>
  <w:footnote w:type="continuationSeparator" w:id="0">
    <w:p w:rsidR="00014685" w:rsidRDefault="00014685" w:rsidP="00D45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3E4"/>
    <w:multiLevelType w:val="hybridMultilevel"/>
    <w:tmpl w:val="034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F0C3E"/>
    <w:multiLevelType w:val="hybridMultilevel"/>
    <w:tmpl w:val="9E1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710D7"/>
    <w:multiLevelType w:val="hybridMultilevel"/>
    <w:tmpl w:val="97984EE6"/>
    <w:lvl w:ilvl="0" w:tplc="51384D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57FCB"/>
    <w:multiLevelType w:val="hybridMultilevel"/>
    <w:tmpl w:val="DBC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C2943"/>
    <w:multiLevelType w:val="hybridMultilevel"/>
    <w:tmpl w:val="4DEE3A98"/>
    <w:lvl w:ilvl="0" w:tplc="4B7AF5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B3AFB"/>
    <w:multiLevelType w:val="hybridMultilevel"/>
    <w:tmpl w:val="CA8E5F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63D31"/>
    <w:multiLevelType w:val="hybridMultilevel"/>
    <w:tmpl w:val="BEE015B6"/>
    <w:lvl w:ilvl="0" w:tplc="53E4D134">
      <w:start w:val="5"/>
      <w:numFmt w:val="bullet"/>
      <w:pStyle w:val="ListBullet2"/>
      <w:lvlText w:val="-"/>
      <w:lvlJc w:val="left"/>
      <w:pPr>
        <w:tabs>
          <w:tab w:val="num" w:pos="786"/>
        </w:tabs>
        <w:ind w:left="786"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5F49D7"/>
    <w:multiLevelType w:val="hybridMultilevel"/>
    <w:tmpl w:val="FB2A3D58"/>
    <w:lvl w:ilvl="0" w:tplc="4B7AF5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86E3E"/>
    <w:multiLevelType w:val="hybridMultilevel"/>
    <w:tmpl w:val="6E7646B0"/>
    <w:lvl w:ilvl="0" w:tplc="51384D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C4C5B"/>
    <w:multiLevelType w:val="hybridMultilevel"/>
    <w:tmpl w:val="F2E25D0A"/>
    <w:lvl w:ilvl="0" w:tplc="EBB6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C51EA"/>
    <w:multiLevelType w:val="hybridMultilevel"/>
    <w:tmpl w:val="8658527A"/>
    <w:lvl w:ilvl="0" w:tplc="EBB6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35C40"/>
    <w:multiLevelType w:val="hybridMultilevel"/>
    <w:tmpl w:val="CEE013C0"/>
    <w:lvl w:ilvl="0" w:tplc="4B7AF50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2771A"/>
    <w:multiLevelType w:val="hybridMultilevel"/>
    <w:tmpl w:val="3CA4B270"/>
    <w:lvl w:ilvl="0" w:tplc="EBB6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471C1"/>
    <w:multiLevelType w:val="hybridMultilevel"/>
    <w:tmpl w:val="9B36E2B2"/>
    <w:lvl w:ilvl="0" w:tplc="51384D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A715C"/>
    <w:multiLevelType w:val="hybridMultilevel"/>
    <w:tmpl w:val="12988EC8"/>
    <w:lvl w:ilvl="0" w:tplc="EBB6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E5F09"/>
    <w:multiLevelType w:val="hybridMultilevel"/>
    <w:tmpl w:val="345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C662A"/>
    <w:multiLevelType w:val="hybridMultilevel"/>
    <w:tmpl w:val="69F0B836"/>
    <w:lvl w:ilvl="0" w:tplc="EBB6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E6618"/>
    <w:multiLevelType w:val="hybridMultilevel"/>
    <w:tmpl w:val="2520A628"/>
    <w:lvl w:ilvl="0" w:tplc="EBB6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67A34"/>
    <w:multiLevelType w:val="hybridMultilevel"/>
    <w:tmpl w:val="1AFA4AE6"/>
    <w:lvl w:ilvl="0" w:tplc="EBB6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039B9"/>
    <w:multiLevelType w:val="hybridMultilevel"/>
    <w:tmpl w:val="4E14D912"/>
    <w:lvl w:ilvl="0" w:tplc="EBB6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E435F"/>
    <w:multiLevelType w:val="hybridMultilevel"/>
    <w:tmpl w:val="CAFCB17C"/>
    <w:lvl w:ilvl="0" w:tplc="EBB6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DA6BA5"/>
    <w:multiLevelType w:val="hybridMultilevel"/>
    <w:tmpl w:val="CCE8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396C2D"/>
    <w:multiLevelType w:val="hybridMultilevel"/>
    <w:tmpl w:val="89528EE2"/>
    <w:lvl w:ilvl="0" w:tplc="EBB6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06F52"/>
    <w:multiLevelType w:val="hybridMultilevel"/>
    <w:tmpl w:val="7DB03526"/>
    <w:lvl w:ilvl="0" w:tplc="EBB65B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6D6362"/>
    <w:multiLevelType w:val="hybridMultilevel"/>
    <w:tmpl w:val="F5F8B7DC"/>
    <w:lvl w:ilvl="0" w:tplc="51384D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3137B"/>
    <w:multiLevelType w:val="hybridMultilevel"/>
    <w:tmpl w:val="E04C5CE0"/>
    <w:lvl w:ilvl="0" w:tplc="51384D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37D83"/>
    <w:multiLevelType w:val="hybridMultilevel"/>
    <w:tmpl w:val="BAC6BD92"/>
    <w:lvl w:ilvl="0" w:tplc="51384D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52A72"/>
    <w:multiLevelType w:val="hybridMultilevel"/>
    <w:tmpl w:val="32C04A6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37133"/>
    <w:multiLevelType w:val="hybridMultilevel"/>
    <w:tmpl w:val="1304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51AB5"/>
    <w:multiLevelType w:val="hybridMultilevel"/>
    <w:tmpl w:val="A7AC0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7B15EC"/>
    <w:multiLevelType w:val="hybridMultilevel"/>
    <w:tmpl w:val="5D2CB352"/>
    <w:lvl w:ilvl="0" w:tplc="51384DB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4"/>
  </w:num>
  <w:num w:numId="4">
    <w:abstractNumId w:val="11"/>
  </w:num>
  <w:num w:numId="5">
    <w:abstractNumId w:val="3"/>
  </w:num>
  <w:num w:numId="6">
    <w:abstractNumId w:val="14"/>
  </w:num>
  <w:num w:numId="7">
    <w:abstractNumId w:val="20"/>
  </w:num>
  <w:num w:numId="8">
    <w:abstractNumId w:val="12"/>
  </w:num>
  <w:num w:numId="9">
    <w:abstractNumId w:val="16"/>
  </w:num>
  <w:num w:numId="10">
    <w:abstractNumId w:val="18"/>
  </w:num>
  <w:num w:numId="11">
    <w:abstractNumId w:val="22"/>
  </w:num>
  <w:num w:numId="12">
    <w:abstractNumId w:val="23"/>
  </w:num>
  <w:num w:numId="13">
    <w:abstractNumId w:val="9"/>
  </w:num>
  <w:num w:numId="14">
    <w:abstractNumId w:val="19"/>
  </w:num>
  <w:num w:numId="15">
    <w:abstractNumId w:val="10"/>
  </w:num>
  <w:num w:numId="16">
    <w:abstractNumId w:val="17"/>
  </w:num>
  <w:num w:numId="17">
    <w:abstractNumId w:val="15"/>
  </w:num>
  <w:num w:numId="18">
    <w:abstractNumId w:val="8"/>
  </w:num>
  <w:num w:numId="19">
    <w:abstractNumId w:val="30"/>
  </w:num>
  <w:num w:numId="20">
    <w:abstractNumId w:val="24"/>
  </w:num>
  <w:num w:numId="21">
    <w:abstractNumId w:val="25"/>
  </w:num>
  <w:num w:numId="22">
    <w:abstractNumId w:val="2"/>
  </w:num>
  <w:num w:numId="23">
    <w:abstractNumId w:val="13"/>
  </w:num>
  <w:num w:numId="24">
    <w:abstractNumId w:val="26"/>
  </w:num>
  <w:num w:numId="25">
    <w:abstractNumId w:val="1"/>
  </w:num>
  <w:num w:numId="26">
    <w:abstractNumId w:val="29"/>
  </w:num>
  <w:num w:numId="27">
    <w:abstractNumId w:val="21"/>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5BA4"/>
    <w:rsid w:val="00012F56"/>
    <w:rsid w:val="00014685"/>
    <w:rsid w:val="000163A1"/>
    <w:rsid w:val="00024188"/>
    <w:rsid w:val="00110F78"/>
    <w:rsid w:val="00120919"/>
    <w:rsid w:val="00127857"/>
    <w:rsid w:val="0015057F"/>
    <w:rsid w:val="00164B11"/>
    <w:rsid w:val="0018722C"/>
    <w:rsid w:val="001A6CD9"/>
    <w:rsid w:val="00261C5A"/>
    <w:rsid w:val="00283F92"/>
    <w:rsid w:val="00297674"/>
    <w:rsid w:val="002C3CAE"/>
    <w:rsid w:val="003A031F"/>
    <w:rsid w:val="003B134B"/>
    <w:rsid w:val="003F412A"/>
    <w:rsid w:val="00456E93"/>
    <w:rsid w:val="00486E84"/>
    <w:rsid w:val="004D0DCF"/>
    <w:rsid w:val="004D1981"/>
    <w:rsid w:val="004D2C71"/>
    <w:rsid w:val="005C38D8"/>
    <w:rsid w:val="005E4E39"/>
    <w:rsid w:val="006962D8"/>
    <w:rsid w:val="006C3097"/>
    <w:rsid w:val="00713831"/>
    <w:rsid w:val="00737E33"/>
    <w:rsid w:val="00784008"/>
    <w:rsid w:val="0079071D"/>
    <w:rsid w:val="00796E85"/>
    <w:rsid w:val="007A72A7"/>
    <w:rsid w:val="007E756C"/>
    <w:rsid w:val="007E7787"/>
    <w:rsid w:val="007F383D"/>
    <w:rsid w:val="00806830"/>
    <w:rsid w:val="0082699D"/>
    <w:rsid w:val="00847A85"/>
    <w:rsid w:val="009237A6"/>
    <w:rsid w:val="00955BC0"/>
    <w:rsid w:val="009B0AC9"/>
    <w:rsid w:val="009D7FB3"/>
    <w:rsid w:val="00A24083"/>
    <w:rsid w:val="00A35A99"/>
    <w:rsid w:val="00A62C4C"/>
    <w:rsid w:val="00B42999"/>
    <w:rsid w:val="00B701E8"/>
    <w:rsid w:val="00B7720C"/>
    <w:rsid w:val="00B828E4"/>
    <w:rsid w:val="00B93834"/>
    <w:rsid w:val="00BE2239"/>
    <w:rsid w:val="00C0277B"/>
    <w:rsid w:val="00C0407B"/>
    <w:rsid w:val="00C16B4E"/>
    <w:rsid w:val="00C269D1"/>
    <w:rsid w:val="00C766F8"/>
    <w:rsid w:val="00CB1C23"/>
    <w:rsid w:val="00CB7EE7"/>
    <w:rsid w:val="00D2002C"/>
    <w:rsid w:val="00D36F25"/>
    <w:rsid w:val="00D45BA4"/>
    <w:rsid w:val="00E156E4"/>
    <w:rsid w:val="00E26B4E"/>
    <w:rsid w:val="00E717D6"/>
    <w:rsid w:val="00EB6194"/>
    <w:rsid w:val="00EF2A91"/>
    <w:rsid w:val="00F806F5"/>
    <w:rsid w:val="00FA1388"/>
    <w:rsid w:val="00FB2D27"/>
    <w:rsid w:val="00FF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D724A-6D16-46CF-A65C-A925EAF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BA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45BA4"/>
  </w:style>
  <w:style w:type="paragraph" w:styleId="Footer">
    <w:name w:val="footer"/>
    <w:basedOn w:val="Normal"/>
    <w:link w:val="FooterChar"/>
    <w:uiPriority w:val="99"/>
    <w:unhideWhenUsed/>
    <w:rsid w:val="00D45BA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45BA4"/>
  </w:style>
  <w:style w:type="character" w:customStyle="1" w:styleId="outputtext">
    <w:name w:val="outputtext"/>
    <w:basedOn w:val="DefaultParagraphFont"/>
    <w:rsid w:val="005E4E39"/>
  </w:style>
  <w:style w:type="paragraph" w:styleId="NormalWeb">
    <w:name w:val="Normal (Web)"/>
    <w:basedOn w:val="Normal"/>
    <w:uiPriority w:val="99"/>
    <w:unhideWhenUsed/>
    <w:rsid w:val="00FF1704"/>
    <w:pPr>
      <w:spacing w:after="0" w:line="240" w:lineRule="auto"/>
      <w:jc w:val="both"/>
    </w:pPr>
    <w:rPr>
      <w:rFonts w:ascii="Times New Roman" w:eastAsia="Times New Roman" w:hAnsi="Times New Roman" w:cs="Times New Roman"/>
      <w:color w:val="666666"/>
      <w:sz w:val="24"/>
      <w:szCs w:val="24"/>
      <w:lang w:val="bg-BG" w:eastAsia="bg-BG"/>
    </w:rPr>
  </w:style>
  <w:style w:type="paragraph" w:styleId="BalloonText">
    <w:name w:val="Balloon Text"/>
    <w:basedOn w:val="Normal"/>
    <w:link w:val="BalloonTextChar"/>
    <w:uiPriority w:val="99"/>
    <w:semiHidden/>
    <w:unhideWhenUsed/>
    <w:rsid w:val="00FF1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704"/>
    <w:rPr>
      <w:rFonts w:ascii="Tahoma" w:hAnsi="Tahoma" w:cs="Tahoma"/>
      <w:sz w:val="16"/>
      <w:szCs w:val="16"/>
    </w:rPr>
  </w:style>
  <w:style w:type="character" w:styleId="Hyperlink">
    <w:name w:val="Hyperlink"/>
    <w:basedOn w:val="DefaultParagraphFont"/>
    <w:uiPriority w:val="99"/>
    <w:unhideWhenUsed/>
    <w:rsid w:val="00FF1704"/>
    <w:rPr>
      <w:color w:val="0000FF" w:themeColor="hyperlink"/>
      <w:u w:val="single"/>
    </w:rPr>
  </w:style>
  <w:style w:type="paragraph" w:styleId="ListParagraph">
    <w:name w:val="List Paragraph"/>
    <w:basedOn w:val="Normal"/>
    <w:uiPriority w:val="34"/>
    <w:qFormat/>
    <w:rsid w:val="00FF1704"/>
    <w:pPr>
      <w:ind w:left="720"/>
      <w:contextualSpacing/>
    </w:pPr>
  </w:style>
  <w:style w:type="paragraph" w:styleId="ListBullet2">
    <w:name w:val="List Bullet 2"/>
    <w:basedOn w:val="Normal"/>
    <w:autoRedefine/>
    <w:semiHidden/>
    <w:unhideWhenUsed/>
    <w:rsid w:val="00C0407B"/>
    <w:pPr>
      <w:numPr>
        <w:numId w:val="28"/>
      </w:numPr>
      <w:spacing w:after="0" w:line="240" w:lineRule="auto"/>
    </w:pPr>
    <w:rPr>
      <w:rFonts w:ascii="Times New Roman" w:eastAsia="Times New Roman" w:hAnsi="Times New Roman" w:cs="Times New Roman"/>
      <w:lang w:val="sr-Latn-CS" w:eastAsia="sr-Latn-CS"/>
    </w:rPr>
  </w:style>
  <w:style w:type="character" w:customStyle="1" w:styleId="hps">
    <w:name w:val="hps"/>
    <w:rsid w:val="00C0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288">
      <w:bodyDiv w:val="1"/>
      <w:marLeft w:val="0"/>
      <w:marRight w:val="0"/>
      <w:marTop w:val="0"/>
      <w:marBottom w:val="0"/>
      <w:divBdr>
        <w:top w:val="none" w:sz="0" w:space="0" w:color="auto"/>
        <w:left w:val="none" w:sz="0" w:space="0" w:color="auto"/>
        <w:bottom w:val="none" w:sz="0" w:space="0" w:color="auto"/>
        <w:right w:val="none" w:sz="0" w:space="0" w:color="auto"/>
      </w:divBdr>
    </w:div>
    <w:div w:id="920986629">
      <w:bodyDiv w:val="1"/>
      <w:marLeft w:val="0"/>
      <w:marRight w:val="0"/>
      <w:marTop w:val="0"/>
      <w:marBottom w:val="0"/>
      <w:divBdr>
        <w:top w:val="none" w:sz="0" w:space="0" w:color="auto"/>
        <w:left w:val="none" w:sz="0" w:space="0" w:color="auto"/>
        <w:bottom w:val="none" w:sz="0" w:space="0" w:color="auto"/>
        <w:right w:val="none" w:sz="0" w:space="0" w:color="auto"/>
      </w:divBdr>
    </w:div>
    <w:div w:id="977760369">
      <w:bodyDiv w:val="1"/>
      <w:marLeft w:val="0"/>
      <w:marRight w:val="0"/>
      <w:marTop w:val="0"/>
      <w:marBottom w:val="0"/>
      <w:divBdr>
        <w:top w:val="none" w:sz="0" w:space="0" w:color="auto"/>
        <w:left w:val="none" w:sz="0" w:space="0" w:color="auto"/>
        <w:bottom w:val="none" w:sz="0" w:space="0" w:color="auto"/>
        <w:right w:val="none" w:sz="0" w:space="0" w:color="auto"/>
      </w:divBdr>
    </w:div>
    <w:div w:id="1384251778">
      <w:bodyDiv w:val="1"/>
      <w:marLeft w:val="0"/>
      <w:marRight w:val="0"/>
      <w:marTop w:val="0"/>
      <w:marBottom w:val="0"/>
      <w:divBdr>
        <w:top w:val="none" w:sz="0" w:space="0" w:color="auto"/>
        <w:left w:val="none" w:sz="0" w:space="0" w:color="auto"/>
        <w:bottom w:val="none" w:sz="0" w:space="0" w:color="auto"/>
        <w:right w:val="none" w:sz="0" w:space="0" w:color="auto"/>
      </w:divBdr>
    </w:div>
    <w:div w:id="1453674071">
      <w:bodyDiv w:val="1"/>
      <w:marLeft w:val="0"/>
      <w:marRight w:val="0"/>
      <w:marTop w:val="0"/>
      <w:marBottom w:val="0"/>
      <w:divBdr>
        <w:top w:val="none" w:sz="0" w:space="0" w:color="auto"/>
        <w:left w:val="none" w:sz="0" w:space="0" w:color="auto"/>
        <w:bottom w:val="none" w:sz="0" w:space="0" w:color="auto"/>
        <w:right w:val="none" w:sz="0" w:space="0" w:color="auto"/>
      </w:divBdr>
    </w:div>
    <w:div w:id="17592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User</cp:lastModifiedBy>
  <cp:revision>6</cp:revision>
  <cp:lastPrinted>2013-12-23T09:11:00Z</cp:lastPrinted>
  <dcterms:created xsi:type="dcterms:W3CDTF">2014-03-18T13:06:00Z</dcterms:created>
  <dcterms:modified xsi:type="dcterms:W3CDTF">2014-06-18T14:11:00Z</dcterms:modified>
</cp:coreProperties>
</file>